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97844" w:rsidRDefault="008D50D9" w:rsidP="00B978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COMERCIO WEB OC</w:t>
      </w:r>
      <w:r w:rsidR="00B9784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97844" w:rsidRDefault="00B97844" w:rsidP="00B97844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B97844" w:rsidRDefault="00B97844" w:rsidP="00B978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7844" w:rsidRDefault="00B97844" w:rsidP="00B9784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97844" w:rsidP="00B9784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45F0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61B5E">
        <w:rPr>
          <w:rFonts w:ascii="Times New Roman" w:hAnsi="Times New Roman"/>
          <w:b/>
          <w:sz w:val="32"/>
          <w:szCs w:val="32"/>
        </w:rPr>
        <w:t>1114</w:t>
      </w:r>
      <w:r w:rsidR="008D50D9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Cs w:val="24"/>
        </w:rPr>
        <w:t xml:space="preserve"> </w:t>
      </w:r>
      <w:r w:rsidR="008D50D9" w:rsidRPr="008D50D9">
        <w:rPr>
          <w:rFonts w:ascii="Times New Roman" w:hAnsi="Times New Roman"/>
          <w:b/>
          <w:sz w:val="28"/>
          <w:szCs w:val="24"/>
        </w:rPr>
        <w:t>Equipos de Limpieza y Suministros</w:t>
      </w:r>
      <w:bookmarkStart w:id="0" w:name="_GoBack"/>
      <w:bookmarkEnd w:id="0"/>
      <w:r w:rsidR="00B61B5E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F3CE6">
        <w:rPr>
          <w:rFonts w:ascii="Times New Roman" w:hAnsi="Times New Roman"/>
          <w:sz w:val="24"/>
          <w:szCs w:val="24"/>
        </w:rPr>
        <w:t>30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A0" w:rsidRDefault="006104A0">
      <w:r>
        <w:separator/>
      </w:r>
    </w:p>
  </w:endnote>
  <w:endnote w:type="continuationSeparator" w:id="0">
    <w:p w:rsidR="006104A0" w:rsidRDefault="0061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A0" w:rsidRDefault="006104A0">
      <w:r>
        <w:separator/>
      </w:r>
    </w:p>
  </w:footnote>
  <w:footnote w:type="continuationSeparator" w:id="0">
    <w:p w:rsidR="006104A0" w:rsidRDefault="0061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E9DA3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2023-01-30T23:58:00Z</dcterms:created>
  <dcterms:modified xsi:type="dcterms:W3CDTF">2023-01-30T23:58:00Z</dcterms:modified>
</cp:coreProperties>
</file>