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D6774" w:rsidRDefault="009D2B74" w:rsidP="00BD6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DISTRIBUCION Y MANTENIMIENTO DEL NOROESTE</w:t>
      </w:r>
      <w:r w:rsidR="00BD6774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BD6774" w:rsidRDefault="00BD6774" w:rsidP="00BD67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D6774" w:rsidP="00BD67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D2B74">
        <w:rPr>
          <w:rFonts w:ascii="Times New Roman" w:hAnsi="Times New Roman"/>
          <w:b/>
          <w:sz w:val="32"/>
          <w:szCs w:val="32"/>
        </w:rPr>
        <w:t>11193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9D2B74" w:rsidRPr="009D2B74">
        <w:rPr>
          <w:rFonts w:ascii="Times New Roman" w:hAnsi="Times New Roman"/>
          <w:b/>
          <w:sz w:val="28"/>
          <w:szCs w:val="28"/>
        </w:rPr>
        <w:t>Material Químico incluyendo Bioquímicos y Materiales de Gas</w:t>
      </w:r>
      <w:r w:rsidR="009D2B7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06725">
        <w:rPr>
          <w:rFonts w:ascii="Times New Roman" w:hAnsi="Times New Roman"/>
          <w:sz w:val="24"/>
          <w:szCs w:val="24"/>
        </w:rPr>
        <w:t>28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02" w:rsidRDefault="002D1B02">
      <w:r>
        <w:separator/>
      </w:r>
    </w:p>
  </w:endnote>
  <w:endnote w:type="continuationSeparator" w:id="0">
    <w:p w:rsidR="002D1B02" w:rsidRDefault="002D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02" w:rsidRDefault="002D1B02">
      <w:r>
        <w:separator/>
      </w:r>
    </w:p>
  </w:footnote>
  <w:footnote w:type="continuationSeparator" w:id="0">
    <w:p w:rsidR="002D1B02" w:rsidRDefault="002D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1B02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B74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ECF4C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2023-02-28T18:42:00Z</dcterms:created>
  <dcterms:modified xsi:type="dcterms:W3CDTF">2023-02-28T18:42:00Z</dcterms:modified>
</cp:coreProperties>
</file>