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F84728" w:rsidRDefault="00F84728" w:rsidP="00F8472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EDIFICACIONES Y DISEÑOS CLASICOS DE MONTERREY, S.A. DE C.V.</w:t>
      </w:r>
    </w:p>
    <w:p w:rsidR="00F84728" w:rsidRDefault="00F84728" w:rsidP="00F8472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84728" w:rsidRDefault="00F84728" w:rsidP="00F8472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84728" w:rsidRDefault="00F84728" w:rsidP="00F84728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F84728" w:rsidP="00F8472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0E7CC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2057 </w:t>
      </w:r>
      <w:r>
        <w:rPr>
          <w:rFonts w:ascii="Times New Roman" w:hAnsi="Times New Roman"/>
          <w:szCs w:val="24"/>
        </w:rPr>
        <w:t xml:space="preserve">con el giro:  </w:t>
      </w:r>
      <w:r w:rsidRPr="001E74CA">
        <w:rPr>
          <w:rFonts w:ascii="Times New Roman" w:hAnsi="Times New Roman"/>
          <w:b/>
          <w:sz w:val="28"/>
          <w:szCs w:val="24"/>
        </w:rPr>
        <w:t>Servicios de Edificación, Construcción, de</w:t>
      </w:r>
      <w:r>
        <w:rPr>
          <w:rFonts w:ascii="Times New Roman" w:hAnsi="Times New Roman"/>
          <w:b/>
          <w:sz w:val="28"/>
          <w:szCs w:val="24"/>
        </w:rPr>
        <w:t xml:space="preserve"> Instalaciones y Mantenimiento,</w:t>
      </w:r>
      <w:r w:rsidRPr="001E74CA">
        <w:rPr>
          <w:rFonts w:ascii="Times New Roman" w:hAnsi="Times New Roman"/>
          <w:b/>
          <w:sz w:val="28"/>
          <w:szCs w:val="24"/>
        </w:rPr>
        <w:t xml:space="preserve"> Muebles</w:t>
      </w:r>
      <w:r>
        <w:rPr>
          <w:rFonts w:ascii="Times New Roman" w:hAnsi="Times New Roman"/>
          <w:b/>
          <w:sz w:val="28"/>
          <w:szCs w:val="24"/>
        </w:rPr>
        <w:t>,</w:t>
      </w:r>
      <w:r w:rsidRPr="001E74CA">
        <w:rPr>
          <w:rFonts w:ascii="Times New Roman" w:hAnsi="Times New Roman"/>
          <w:b/>
          <w:sz w:val="28"/>
          <w:szCs w:val="24"/>
        </w:rPr>
        <w:t xml:space="preserve"> Mobiliario y Decoración</w:t>
      </w:r>
      <w:r w:rsidR="002405F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2405F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B0683">
        <w:rPr>
          <w:rFonts w:ascii="Times New Roman" w:hAnsi="Times New Roman"/>
          <w:sz w:val="24"/>
          <w:szCs w:val="24"/>
        </w:rPr>
        <w:t>08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D1A" w:rsidRDefault="00470D1A">
      <w:r>
        <w:separator/>
      </w:r>
    </w:p>
  </w:endnote>
  <w:endnote w:type="continuationSeparator" w:id="0">
    <w:p w:rsidR="00470D1A" w:rsidRDefault="0047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D1A" w:rsidRDefault="00470D1A">
      <w:r>
        <w:separator/>
      </w:r>
    </w:p>
  </w:footnote>
  <w:footnote w:type="continuationSeparator" w:id="0">
    <w:p w:rsidR="00470D1A" w:rsidRDefault="00470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0D1A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0683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4728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55587D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2022-02-21T17:42:00Z</cp:lastPrinted>
  <dcterms:created xsi:type="dcterms:W3CDTF">2022-03-08T17:14:00Z</dcterms:created>
  <dcterms:modified xsi:type="dcterms:W3CDTF">2022-03-08T17:15:00Z</dcterms:modified>
</cp:coreProperties>
</file>