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41153" w:rsidRDefault="00C41153" w:rsidP="00C411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COMPAX IDEAS Y TECNOLOGIA, S.A. DE C.V.</w:t>
      </w:r>
    </w:p>
    <w:p w:rsidR="00C41153" w:rsidRDefault="00C41153" w:rsidP="00C4115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1153" w:rsidRDefault="00C41153" w:rsidP="00C411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1153" w:rsidRDefault="00C41153" w:rsidP="00C4115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1153" w:rsidP="00C4115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10363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</w:t>
      </w:r>
      <w:r>
        <w:rPr>
          <w:rFonts w:ascii="Times New Roman" w:hAnsi="Times New Roman"/>
          <w:b/>
          <w:sz w:val="28"/>
          <w:szCs w:val="24"/>
        </w:rPr>
        <w:t>n de Tecnologías de Información</w:t>
      </w:r>
      <w:r w:rsidR="00F75CBA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1153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16" w:rsidRDefault="00504F16">
      <w:r>
        <w:separator/>
      </w:r>
    </w:p>
  </w:endnote>
  <w:endnote w:type="continuationSeparator" w:id="0">
    <w:p w:rsidR="00504F16" w:rsidRDefault="005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16" w:rsidRDefault="00504F16">
      <w:r>
        <w:separator/>
      </w:r>
    </w:p>
  </w:footnote>
  <w:footnote w:type="continuationSeparator" w:id="0">
    <w:p w:rsidR="00504F16" w:rsidRDefault="0050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EB34A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2024-11-29T17:44:00Z</dcterms:created>
  <dcterms:modified xsi:type="dcterms:W3CDTF">2024-11-29T17:44:00Z</dcterms:modified>
</cp:coreProperties>
</file>