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632032" w:rsidRDefault="00632032" w:rsidP="0063203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BK UNIFORMES, S.A. DE C.V.</w:t>
      </w:r>
    </w:p>
    <w:p w:rsidR="00632032" w:rsidRDefault="00632032" w:rsidP="0063203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32032" w:rsidRDefault="00632032" w:rsidP="0063203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32032" w:rsidRDefault="00632032" w:rsidP="0063203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32032" w:rsidP="006320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10714 </w:t>
      </w:r>
      <w:r>
        <w:rPr>
          <w:rFonts w:ascii="Times New Roman" w:hAnsi="Times New Roman"/>
          <w:szCs w:val="24"/>
        </w:rPr>
        <w:t xml:space="preserve">con el giro:  </w:t>
      </w:r>
      <w:r w:rsidR="00A84282">
        <w:rPr>
          <w:rFonts w:ascii="Times New Roman" w:hAnsi="Times New Roman"/>
          <w:b/>
          <w:sz w:val="28"/>
          <w:szCs w:val="24"/>
        </w:rPr>
        <w:t>Uniformes</w:t>
      </w:r>
      <w:bookmarkStart w:id="0" w:name="_GoBack"/>
      <w:bookmarkEnd w:id="0"/>
      <w:r w:rsidR="003C3DC4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C3DC4">
        <w:rPr>
          <w:rFonts w:ascii="Times New Roman" w:hAnsi="Times New Roman"/>
          <w:sz w:val="24"/>
          <w:szCs w:val="24"/>
        </w:rPr>
        <w:t>20 de enero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CF" w:rsidRDefault="00A94CCF">
      <w:r>
        <w:separator/>
      </w:r>
    </w:p>
  </w:endnote>
  <w:endnote w:type="continuationSeparator" w:id="0">
    <w:p w:rsidR="00A94CCF" w:rsidRDefault="00A9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CF" w:rsidRDefault="00A94CCF">
      <w:r>
        <w:separator/>
      </w:r>
    </w:p>
  </w:footnote>
  <w:footnote w:type="continuationSeparator" w:id="0">
    <w:p w:rsidR="00A94CCF" w:rsidRDefault="00A9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282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4CCF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836DD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2025-01-21T18:50:00Z</cp:lastPrinted>
  <dcterms:created xsi:type="dcterms:W3CDTF">2025-01-20T22:41:00Z</dcterms:created>
  <dcterms:modified xsi:type="dcterms:W3CDTF">2025-01-21T18:50:00Z</dcterms:modified>
</cp:coreProperties>
</file>