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86324" w:rsidRDefault="0050679A" w:rsidP="00F8632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MUVA IMPORTS, S. DE R.L. DE C.V</w:t>
      </w:r>
      <w:r w:rsidR="00F86324">
        <w:rPr>
          <w:rFonts w:ascii="Times New Roman" w:hAnsi="Times New Roman"/>
          <w:b/>
          <w:sz w:val="28"/>
          <w:szCs w:val="28"/>
          <w:lang w:val="es-MX"/>
        </w:rPr>
        <w:t>.</w:t>
      </w:r>
      <w:bookmarkStart w:id="0" w:name="_GoBack"/>
      <w:bookmarkEnd w:id="0"/>
    </w:p>
    <w:p w:rsidR="00F86324" w:rsidRDefault="00F86324" w:rsidP="00F8632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86324" w:rsidRDefault="00F86324" w:rsidP="00F8632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86324" w:rsidRDefault="00F86324" w:rsidP="00F8632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86324" w:rsidP="00F8632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50679A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50679A">
        <w:rPr>
          <w:rFonts w:ascii="Times New Roman" w:hAnsi="Times New Roman"/>
          <w:b/>
          <w:sz w:val="32"/>
          <w:szCs w:val="32"/>
        </w:rPr>
        <w:t>10945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50679A" w:rsidRPr="0050679A">
        <w:rPr>
          <w:rFonts w:ascii="Times New Roman" w:hAnsi="Times New Roman"/>
          <w:b/>
          <w:sz w:val="28"/>
          <w:szCs w:val="24"/>
        </w:rPr>
        <w:t>Maquinaria y Accesorios para Manufactura y Procesamiento Industrial</w:t>
      </w:r>
      <w:r w:rsidR="0050679A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</w:t>
      </w:r>
      <w:r w:rsidR="0050679A">
        <w:rPr>
          <w:rFonts w:ascii="Times New Roman" w:hAnsi="Times New Roman"/>
          <w:szCs w:val="24"/>
        </w:rPr>
        <w:t>de los Recursos Financieros</w:t>
      </w:r>
      <w:r w:rsidR="002E3F25">
        <w:rPr>
          <w:rFonts w:ascii="Times New Roman" w:hAnsi="Times New Roman"/>
          <w:szCs w:val="24"/>
        </w:rPr>
        <w:t xml:space="preserve"> de nuestra Institución</w:t>
      </w:r>
      <w:r w:rsidR="00303058" w:rsidRPr="00E41999">
        <w:rPr>
          <w:rFonts w:ascii="Times New Roman" w:hAnsi="Times New Roman"/>
          <w:szCs w:val="24"/>
        </w:rPr>
        <w:t>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0679A">
        <w:rPr>
          <w:rFonts w:ascii="Times New Roman" w:hAnsi="Times New Roman"/>
          <w:b/>
          <w:szCs w:val="24"/>
        </w:rPr>
        <w:t>moral</w:t>
      </w:r>
      <w:r w:rsidR="0050679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</w:t>
      </w:r>
      <w:r w:rsidR="002E3F25">
        <w:rPr>
          <w:rFonts w:ascii="Times New Roman" w:hAnsi="Times New Roman"/>
          <w:szCs w:val="24"/>
        </w:rPr>
        <w:t xml:space="preserve">Políticas y Procedimientos para </w:t>
      </w:r>
      <w:r w:rsidR="00A67611">
        <w:rPr>
          <w:rFonts w:ascii="Times New Roman" w:hAnsi="Times New Roman"/>
          <w:szCs w:val="24"/>
        </w:rPr>
        <w:t xml:space="preserve">el Control de </w:t>
      </w:r>
      <w:r w:rsidR="002E3F25">
        <w:rPr>
          <w:rFonts w:ascii="Times New Roman" w:hAnsi="Times New Roman"/>
          <w:szCs w:val="24"/>
        </w:rPr>
        <w:t xml:space="preserve">los Recursos Financieros </w:t>
      </w:r>
      <w:r w:rsidRPr="00E41999">
        <w:rPr>
          <w:rFonts w:ascii="Times New Roman" w:hAnsi="Times New Roman"/>
          <w:szCs w:val="24"/>
        </w:rPr>
        <w:t xml:space="preserve">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0679A">
        <w:rPr>
          <w:rFonts w:ascii="Times New Roman" w:hAnsi="Times New Roman"/>
          <w:b/>
          <w:szCs w:val="24"/>
        </w:rPr>
        <w:t>moral</w:t>
      </w:r>
      <w:r w:rsidR="0050679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F3CA5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0390F" w:rsidRPr="003C67B3" w:rsidRDefault="00A0390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0679A">
        <w:rPr>
          <w:rFonts w:ascii="Times New Roman" w:hAnsi="Times New Roman"/>
          <w:sz w:val="24"/>
          <w:szCs w:val="24"/>
        </w:rPr>
        <w:t>30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82" w:rsidRDefault="00A23E82">
      <w:r>
        <w:separator/>
      </w:r>
    </w:p>
  </w:endnote>
  <w:endnote w:type="continuationSeparator" w:id="0">
    <w:p w:rsidR="00A23E82" w:rsidRDefault="00A2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82" w:rsidRDefault="00A23E82">
      <w:r>
        <w:separator/>
      </w:r>
    </w:p>
  </w:footnote>
  <w:footnote w:type="continuationSeparator" w:id="0">
    <w:p w:rsidR="00A23E82" w:rsidRDefault="00A23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3F25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79A"/>
    <w:rsid w:val="00506F43"/>
    <w:rsid w:val="00507786"/>
    <w:rsid w:val="00507835"/>
    <w:rsid w:val="00507928"/>
    <w:rsid w:val="005100DF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3E82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67611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BF3DCA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2024-04-24T17:03:00Z</cp:lastPrinted>
  <dcterms:created xsi:type="dcterms:W3CDTF">2024-04-30T18:16:00Z</dcterms:created>
  <dcterms:modified xsi:type="dcterms:W3CDTF">2024-05-02T21:31:00Z</dcterms:modified>
</cp:coreProperties>
</file>