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01AD2" w:rsidRDefault="00B23A82" w:rsidP="00901AD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GEOGRAFICA, S.A. DE C.V.</w:t>
      </w:r>
    </w:p>
    <w:p w:rsidR="00901AD2" w:rsidRDefault="00901AD2" w:rsidP="00901AD2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01AD2" w:rsidRDefault="00901AD2" w:rsidP="00901AD2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01AD2" w:rsidRDefault="00901AD2" w:rsidP="00901AD2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901AD2" w:rsidP="00901AD2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B23A82">
        <w:rPr>
          <w:rFonts w:ascii="Times New Roman" w:hAnsi="Times New Roman"/>
          <w:b/>
          <w:szCs w:val="24"/>
        </w:rPr>
        <w:t>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B23A82">
        <w:rPr>
          <w:rFonts w:ascii="Times New Roman" w:hAnsi="Times New Roman"/>
          <w:b/>
          <w:sz w:val="32"/>
          <w:szCs w:val="32"/>
        </w:rPr>
        <w:t>11916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B23A82" w:rsidRPr="00B23A82">
        <w:rPr>
          <w:rFonts w:ascii="Times New Roman" w:hAnsi="Times New Roman"/>
          <w:b/>
          <w:sz w:val="28"/>
          <w:szCs w:val="24"/>
        </w:rPr>
        <w:t>Servicios Basados en Ingeniería Investigación y Tecnología</w:t>
      </w:r>
      <w:bookmarkStart w:id="0" w:name="_GoBack"/>
      <w:bookmarkEnd w:id="0"/>
      <w:r w:rsidR="006005D2">
        <w:rPr>
          <w:rFonts w:ascii="Times New Roman" w:hAnsi="Times New Roman"/>
          <w:b/>
          <w:sz w:val="28"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DE1B45">
        <w:rPr>
          <w:rFonts w:ascii="Times New Roman" w:hAnsi="Times New Roman"/>
          <w:szCs w:val="24"/>
        </w:rPr>
        <w:t xml:space="preserve">los </w:t>
      </w:r>
      <w:r w:rsidR="00303058" w:rsidRPr="00E41999">
        <w:rPr>
          <w:rFonts w:ascii="Times New Roman" w:hAnsi="Times New Roman"/>
          <w:szCs w:val="24"/>
        </w:rPr>
        <w:t>artículo</w:t>
      </w:r>
      <w:r w:rsidR="00DE1B45">
        <w:rPr>
          <w:rFonts w:ascii="Times New Roman" w:hAnsi="Times New Roman"/>
          <w:szCs w:val="24"/>
        </w:rPr>
        <w:t>s</w:t>
      </w:r>
      <w:r w:rsidR="00303058" w:rsidRPr="00E41999">
        <w:rPr>
          <w:rFonts w:ascii="Times New Roman" w:hAnsi="Times New Roman"/>
          <w:szCs w:val="24"/>
        </w:rPr>
        <w:t xml:space="preserve"> 27</w:t>
      </w:r>
      <w:r w:rsidR="00DE1B45">
        <w:rPr>
          <w:rFonts w:ascii="Times New Roman" w:hAnsi="Times New Roman"/>
          <w:szCs w:val="24"/>
        </w:rPr>
        <w:t>, 30</w:t>
      </w:r>
      <w:r w:rsidR="00303058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DE1B45">
        <w:rPr>
          <w:rFonts w:ascii="Times New Roman" w:hAnsi="Times New Roman"/>
          <w:szCs w:val="24"/>
        </w:rPr>
        <w:t xml:space="preserve"> Contratación de Servicios del Estado de Nuevo León</w:t>
      </w:r>
      <w:r w:rsidR="00303058" w:rsidRPr="00E41999">
        <w:rPr>
          <w:rFonts w:ascii="Times New Roman" w:hAnsi="Times New Roman"/>
          <w:szCs w:val="24"/>
        </w:rPr>
        <w:t xml:space="preserve">, sus correlativos en materia federal, </w:t>
      </w:r>
      <w:r w:rsidR="0027639F">
        <w:rPr>
          <w:rFonts w:ascii="Times New Roman" w:hAnsi="Times New Roman"/>
          <w:szCs w:val="24"/>
        </w:rPr>
        <w:t>así como</w:t>
      </w:r>
      <w:r w:rsidR="00802A96">
        <w:rPr>
          <w:rFonts w:ascii="Times New Roman" w:hAnsi="Times New Roman"/>
          <w:szCs w:val="24"/>
        </w:rPr>
        <w:t xml:space="preserve"> los</w:t>
      </w:r>
      <w:r w:rsidR="00DE1B45">
        <w:rPr>
          <w:rFonts w:ascii="Times New Roman" w:hAnsi="Times New Roman"/>
          <w:szCs w:val="24"/>
        </w:rPr>
        <w:t xml:space="preserve"> establecidos en</w:t>
      </w:r>
      <w:r w:rsidR="00303058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B23A82">
        <w:rPr>
          <w:rFonts w:ascii="Times New Roman" w:hAnsi="Times New Roman"/>
          <w:b/>
          <w:szCs w:val="24"/>
        </w:rPr>
        <w:t>moral</w:t>
      </w:r>
      <w:r w:rsidR="00B23A8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</w:t>
      </w:r>
      <w:r w:rsidR="00802A96">
        <w:rPr>
          <w:rFonts w:ascii="Times New Roman" w:hAnsi="Times New Roman"/>
          <w:szCs w:val="24"/>
        </w:rPr>
        <w:t>estará vigente</w:t>
      </w:r>
      <w:r>
        <w:rPr>
          <w:rFonts w:ascii="Times New Roman" w:hAnsi="Times New Roman"/>
          <w:szCs w:val="24"/>
        </w:rPr>
        <w:t xml:space="preserve">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B23A82">
        <w:rPr>
          <w:rFonts w:ascii="Times New Roman" w:hAnsi="Times New Roman"/>
          <w:b/>
          <w:bCs/>
          <w:sz w:val="28"/>
          <w:szCs w:val="28"/>
        </w:rPr>
        <w:t>Agosto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4D39D3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4D39D3">
        <w:rPr>
          <w:rFonts w:ascii="Times New Roman" w:hAnsi="Times New Roman"/>
          <w:b/>
          <w:szCs w:val="24"/>
        </w:rPr>
        <w:t xml:space="preserve">persona </w:t>
      </w:r>
      <w:r w:rsidR="00B23A82">
        <w:rPr>
          <w:rFonts w:ascii="Times New Roman" w:hAnsi="Times New Roman"/>
          <w:b/>
          <w:szCs w:val="24"/>
        </w:rPr>
        <w:t>moral</w:t>
      </w:r>
      <w:r w:rsidR="00B23A82" w:rsidRPr="004D39D3">
        <w:rPr>
          <w:rFonts w:ascii="Times New Roman" w:hAnsi="Times New Roman"/>
          <w:szCs w:val="24"/>
        </w:rPr>
        <w:t xml:space="preserve"> </w:t>
      </w:r>
      <w:r w:rsidRPr="004D39D3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85B3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E661A2" w:rsidRPr="003C67B3" w:rsidRDefault="00E661A2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23A82">
        <w:rPr>
          <w:rFonts w:ascii="Times New Roman" w:hAnsi="Times New Roman"/>
          <w:sz w:val="24"/>
          <w:szCs w:val="24"/>
        </w:rPr>
        <w:t>19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E74" w:rsidRDefault="00BD4E74">
      <w:r>
        <w:separator/>
      </w:r>
    </w:p>
  </w:endnote>
  <w:endnote w:type="continuationSeparator" w:id="0">
    <w:p w:rsidR="00BD4E74" w:rsidRDefault="00BD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E74" w:rsidRDefault="00BD4E74">
      <w:r>
        <w:separator/>
      </w:r>
    </w:p>
  </w:footnote>
  <w:footnote w:type="continuationSeparator" w:id="0">
    <w:p w:rsidR="00BD4E74" w:rsidRDefault="00BD4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520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0368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04C"/>
    <w:rsid w:val="00196566"/>
    <w:rsid w:val="00197045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39F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39D3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F1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A9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3A82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4E74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B45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1A2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4F0BD31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2024-06-03T17:49:00Z</cp:lastPrinted>
  <dcterms:created xsi:type="dcterms:W3CDTF">2024-08-19T19:31:00Z</dcterms:created>
  <dcterms:modified xsi:type="dcterms:W3CDTF">2024-08-19T19:31:00Z</dcterms:modified>
</cp:coreProperties>
</file>