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1752DE" w:rsidRDefault="00CA358D" w:rsidP="001752D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COMERCIALIZADORA HERRMAT</w:t>
      </w:r>
      <w:r w:rsidR="001752DE">
        <w:rPr>
          <w:rFonts w:ascii="Times New Roman" w:hAnsi="Times New Roman"/>
          <w:b/>
          <w:sz w:val="28"/>
          <w:szCs w:val="28"/>
          <w:lang w:val="es-MX"/>
        </w:rPr>
        <w:t xml:space="preserve">, S.A. DE C.V. </w:t>
      </w:r>
    </w:p>
    <w:p w:rsidR="001752DE" w:rsidRDefault="001752DE" w:rsidP="001752D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752DE" w:rsidRDefault="001752DE" w:rsidP="001752D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752DE" w:rsidRDefault="001752DE" w:rsidP="001752DE">
      <w:pPr>
        <w:jc w:val="both"/>
        <w:rPr>
          <w:rFonts w:ascii="Times New Roman" w:hAnsi="Times New Roman"/>
          <w:szCs w:val="24"/>
          <w:lang w:val="es-MX"/>
        </w:rPr>
      </w:pPr>
    </w:p>
    <w:p w:rsidR="00466995" w:rsidRDefault="001752DE" w:rsidP="0046699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CA358D">
        <w:rPr>
          <w:rFonts w:ascii="Times New Roman" w:hAnsi="Times New Roman"/>
          <w:b/>
          <w:sz w:val="32"/>
          <w:szCs w:val="32"/>
        </w:rPr>
        <w:t>11967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CA358D" w:rsidRPr="00CA358D">
        <w:rPr>
          <w:rFonts w:ascii="Times New Roman" w:hAnsi="Times New Roman"/>
          <w:b/>
          <w:sz w:val="28"/>
          <w:szCs w:val="28"/>
        </w:rPr>
        <w:t>Equipos y Suministros para Impresión</w:t>
      </w:r>
      <w:r w:rsidR="00CA358D">
        <w:rPr>
          <w:rFonts w:ascii="Times New Roman" w:hAnsi="Times New Roman"/>
          <w:b/>
          <w:sz w:val="28"/>
          <w:szCs w:val="28"/>
        </w:rPr>
        <w:t xml:space="preserve"> </w:t>
      </w:r>
      <w:r w:rsidR="00466995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466995" w:rsidRDefault="00466995" w:rsidP="00466995">
      <w:pPr>
        <w:jc w:val="both"/>
        <w:rPr>
          <w:rFonts w:ascii="Times New Roman" w:hAnsi="Times New Roman"/>
          <w:szCs w:val="24"/>
        </w:rPr>
      </w:pPr>
    </w:p>
    <w:p w:rsidR="00466995" w:rsidRDefault="00466995" w:rsidP="0046699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con una vigencia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466995" w:rsidRDefault="00466995" w:rsidP="00466995">
      <w:pPr>
        <w:jc w:val="both"/>
        <w:rPr>
          <w:rFonts w:ascii="Times New Roman" w:hAnsi="Times New Roman"/>
          <w:szCs w:val="24"/>
        </w:rPr>
      </w:pPr>
    </w:p>
    <w:p w:rsidR="00466995" w:rsidRDefault="00466995" w:rsidP="0046699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estará sujeta a lo establecido en la Normatividad de nuestra Institución.</w:t>
      </w:r>
    </w:p>
    <w:p w:rsidR="00466995" w:rsidRDefault="00466995" w:rsidP="00466995">
      <w:pPr>
        <w:jc w:val="both"/>
        <w:rPr>
          <w:rFonts w:ascii="Times New Roman" w:hAnsi="Times New Roman"/>
          <w:szCs w:val="24"/>
        </w:rPr>
      </w:pPr>
    </w:p>
    <w:p w:rsidR="00834854" w:rsidRDefault="00466995" w:rsidP="0046699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bookmarkStart w:id="0" w:name="_GoBack"/>
      <w:bookmarkEnd w:id="0"/>
      <w:r w:rsidR="008F0672" w:rsidRPr="00E41999">
        <w:rPr>
          <w:rFonts w:ascii="Times New Roman" w:hAnsi="Times New Roman"/>
          <w:szCs w:val="24"/>
        </w:rPr>
        <w:t>.</w:t>
      </w:r>
    </w:p>
    <w:p w:rsidR="00CA358D" w:rsidRPr="003C67B3" w:rsidRDefault="00CA358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A358D">
        <w:rPr>
          <w:rFonts w:ascii="Times New Roman" w:hAnsi="Times New Roman"/>
          <w:sz w:val="24"/>
          <w:szCs w:val="24"/>
        </w:rPr>
        <w:t>16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083" w:rsidRDefault="00342083">
      <w:r>
        <w:separator/>
      </w:r>
    </w:p>
  </w:endnote>
  <w:endnote w:type="continuationSeparator" w:id="0">
    <w:p w:rsidR="00342083" w:rsidRDefault="0034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083" w:rsidRDefault="00342083">
      <w:r>
        <w:separator/>
      </w:r>
    </w:p>
  </w:footnote>
  <w:footnote w:type="continuationSeparator" w:id="0">
    <w:p w:rsidR="00342083" w:rsidRDefault="00342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1AD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2DE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083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995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070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1FA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672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73A0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9B0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58D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4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5</cp:revision>
  <cp:lastPrinted>2024-10-09T18:09:00Z</cp:lastPrinted>
  <dcterms:created xsi:type="dcterms:W3CDTF">2024-10-16T21:44:00Z</dcterms:created>
  <dcterms:modified xsi:type="dcterms:W3CDTF">2024-10-29T17:20:00Z</dcterms:modified>
</cp:coreProperties>
</file>