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752DE" w:rsidRDefault="00B30DE5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COFARMONT</w:t>
      </w:r>
      <w:r w:rsidR="001752DE">
        <w:rPr>
          <w:rFonts w:ascii="Times New Roman" w:hAnsi="Times New Roman"/>
          <w:b/>
          <w:sz w:val="28"/>
          <w:szCs w:val="28"/>
          <w:lang w:val="es-MX"/>
        </w:rPr>
        <w:t xml:space="preserve">, S.A. DE C.V. </w:t>
      </w:r>
    </w:p>
    <w:p w:rsidR="001752DE" w:rsidRDefault="001752DE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752DE" w:rsidP="001752D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30DE5">
        <w:rPr>
          <w:rFonts w:ascii="Times New Roman" w:hAnsi="Times New Roman"/>
          <w:b/>
          <w:sz w:val="32"/>
          <w:szCs w:val="32"/>
        </w:rPr>
        <w:t>11970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30DE5">
        <w:rPr>
          <w:rFonts w:ascii="Times New Roman" w:hAnsi="Times New Roman"/>
          <w:szCs w:val="24"/>
        </w:rPr>
        <w:t xml:space="preserve">con el giro: </w:t>
      </w:r>
      <w:r w:rsidR="00B30DE5" w:rsidRPr="00B30DE5">
        <w:rPr>
          <w:rFonts w:ascii="Times New Roman" w:hAnsi="Times New Roman"/>
          <w:b/>
          <w:sz w:val="28"/>
          <w:szCs w:val="28"/>
        </w:rPr>
        <w:t>Medicamentos y Productos Farmacéuticos</w:t>
      </w:r>
      <w:r w:rsidR="00B30DE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CA358D" w:rsidRPr="00CA358D">
        <w:rPr>
          <w:rFonts w:ascii="Times New Roman" w:hAnsi="Times New Roman"/>
          <w:szCs w:val="28"/>
        </w:rPr>
        <w:t>lo</w:t>
      </w:r>
      <w:r w:rsidR="00CA358D" w:rsidRPr="00CA358D">
        <w:rPr>
          <w:rFonts w:ascii="Times New Roman" w:hAnsi="Times New Roman"/>
          <w:b/>
          <w:szCs w:val="28"/>
        </w:rPr>
        <w:t xml:space="preserve"> </w:t>
      </w:r>
      <w:r w:rsidR="00303058" w:rsidRPr="00E41999">
        <w:rPr>
          <w:rFonts w:ascii="Times New Roman" w:hAnsi="Times New Roman"/>
          <w:szCs w:val="24"/>
        </w:rPr>
        <w:t>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021FA">
        <w:rPr>
          <w:rFonts w:ascii="Times New Roman" w:hAnsi="Times New Roman"/>
          <w:b/>
          <w:szCs w:val="24"/>
        </w:rPr>
        <w:t>moral</w:t>
      </w:r>
      <w:r w:rsidR="006021F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4C5482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021FA">
        <w:rPr>
          <w:rFonts w:ascii="Times New Roman" w:hAnsi="Times New Roman"/>
          <w:b/>
          <w:szCs w:val="24"/>
        </w:rPr>
        <w:t>moral</w:t>
      </w:r>
      <w:r w:rsidR="006021F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358D" w:rsidRPr="003C67B3" w:rsidRDefault="00CA358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5F" w:rsidRDefault="00B1695F">
      <w:r>
        <w:separator/>
      </w:r>
    </w:p>
  </w:endnote>
  <w:endnote w:type="continuationSeparator" w:id="0">
    <w:p w:rsidR="00B1695F" w:rsidRDefault="00B1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5F" w:rsidRDefault="00B1695F">
      <w:r>
        <w:separator/>
      </w:r>
    </w:p>
  </w:footnote>
  <w:footnote w:type="continuationSeparator" w:id="0">
    <w:p w:rsidR="00B1695F" w:rsidRDefault="00B1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93ECA0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2024-10-17T17:21:00Z</dcterms:created>
  <dcterms:modified xsi:type="dcterms:W3CDTF">2024-10-17T17:21:00Z</dcterms:modified>
</cp:coreProperties>
</file>