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339C4" w:rsidRDefault="00F54778" w:rsidP="009339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DEGASA, S.A. </w:t>
      </w:r>
      <w:r w:rsidR="009339C4">
        <w:rPr>
          <w:rFonts w:ascii="Times New Roman" w:hAnsi="Times New Roman"/>
          <w:b/>
          <w:sz w:val="28"/>
          <w:szCs w:val="28"/>
          <w:lang w:val="es-MX"/>
        </w:rPr>
        <w:t>DE C.V.</w:t>
      </w:r>
    </w:p>
    <w:p w:rsidR="009339C4" w:rsidRDefault="009339C4" w:rsidP="009339C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339C4" w:rsidRDefault="009339C4" w:rsidP="009339C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339C4" w:rsidRDefault="009339C4" w:rsidP="009339C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9339C4" w:rsidP="009339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54778">
        <w:rPr>
          <w:rFonts w:ascii="Times New Roman" w:hAnsi="Times New Roman"/>
          <w:b/>
          <w:sz w:val="32"/>
          <w:szCs w:val="32"/>
        </w:rPr>
        <w:t>1199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54778">
        <w:rPr>
          <w:rFonts w:ascii="Times New Roman" w:hAnsi="Times New Roman"/>
          <w:szCs w:val="24"/>
        </w:rPr>
        <w:t xml:space="preserve"> </w:t>
      </w:r>
      <w:r w:rsidR="00F54778" w:rsidRPr="00F54778"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0505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505050" w:rsidRDefault="00505050" w:rsidP="00303058">
      <w:pPr>
        <w:rPr>
          <w:rFonts w:ascii="Times New Roman" w:hAnsi="Times New Roman"/>
          <w:szCs w:val="24"/>
        </w:rPr>
      </w:pPr>
    </w:p>
    <w:p w:rsidR="00F54778" w:rsidRPr="003C67B3" w:rsidRDefault="00F5477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54778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5E" w:rsidRDefault="00E82C5E">
      <w:r>
        <w:separator/>
      </w:r>
    </w:p>
  </w:endnote>
  <w:endnote w:type="continuationSeparator" w:id="0">
    <w:p w:rsidR="00E82C5E" w:rsidRDefault="00E8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5E" w:rsidRDefault="00E82C5E">
      <w:r>
        <w:separator/>
      </w:r>
    </w:p>
  </w:footnote>
  <w:footnote w:type="continuationSeparator" w:id="0">
    <w:p w:rsidR="00E82C5E" w:rsidRDefault="00E8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0FE095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2024-09-05T20:49:00Z</dcterms:created>
  <dcterms:modified xsi:type="dcterms:W3CDTF">2024-09-05T20:49:00Z</dcterms:modified>
</cp:coreProperties>
</file>