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348BE" w:rsidRDefault="0027023A" w:rsidP="004348B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RESOURCE MANAGER MARINO</w:t>
      </w:r>
      <w:r w:rsidR="0062478D">
        <w:rPr>
          <w:rFonts w:ascii="Times New Roman" w:hAnsi="Times New Roman"/>
          <w:b/>
          <w:sz w:val="28"/>
          <w:szCs w:val="28"/>
          <w:lang w:val="es-MX"/>
        </w:rPr>
        <w:t>, S.A. DE C.V</w:t>
      </w:r>
      <w:r w:rsidR="004348BE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4348BE" w:rsidRDefault="004348BE" w:rsidP="004348B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348BE" w:rsidRDefault="004348BE" w:rsidP="004348B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348BE" w:rsidRDefault="004348BE" w:rsidP="004348BE">
      <w:pPr>
        <w:jc w:val="both"/>
        <w:rPr>
          <w:rFonts w:ascii="Times New Roman" w:hAnsi="Times New Roman"/>
          <w:szCs w:val="24"/>
          <w:lang w:val="es-MX"/>
        </w:rPr>
      </w:pPr>
    </w:p>
    <w:p w:rsidR="00BE2511" w:rsidRDefault="004348BE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 w:rsidRPr="004348BE"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27023A">
        <w:rPr>
          <w:rFonts w:ascii="Times New Roman" w:hAnsi="Times New Roman"/>
          <w:b/>
          <w:sz w:val="32"/>
          <w:szCs w:val="32"/>
        </w:rPr>
        <w:t>12001</w:t>
      </w:r>
      <w:r w:rsidR="00FF07BA">
        <w:rPr>
          <w:rFonts w:ascii="Times New Roman" w:hAnsi="Times New Roman"/>
          <w:b/>
          <w:sz w:val="32"/>
          <w:szCs w:val="32"/>
        </w:rPr>
        <w:t xml:space="preserve"> </w:t>
      </w:r>
      <w:r w:rsidR="00581DCF">
        <w:rPr>
          <w:rFonts w:ascii="Times New Roman" w:hAnsi="Times New Roman"/>
          <w:szCs w:val="24"/>
        </w:rPr>
        <w:t xml:space="preserve">con el giro: </w:t>
      </w:r>
      <w:r w:rsidR="0027023A">
        <w:rPr>
          <w:rFonts w:ascii="Times New Roman" w:hAnsi="Times New Roman"/>
          <w:b/>
          <w:sz w:val="28"/>
          <w:szCs w:val="24"/>
        </w:rPr>
        <w:t>Servicios de Consultoría</w:t>
      </w:r>
      <w:r w:rsidR="00FF07BA">
        <w:rPr>
          <w:rFonts w:ascii="Times New Roman" w:hAnsi="Times New Roman"/>
          <w:b/>
          <w:sz w:val="28"/>
          <w:szCs w:val="24"/>
        </w:rPr>
        <w:t xml:space="preserve"> </w:t>
      </w:r>
      <w:r w:rsidR="00BE2511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4C20A0" w:rsidRDefault="00BE2511" w:rsidP="00E3715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r w:rsidR="00303058" w:rsidRPr="00E41999">
        <w:rPr>
          <w:rFonts w:ascii="Times New Roman" w:hAnsi="Times New Roman"/>
          <w:szCs w:val="24"/>
        </w:rPr>
        <w:t>.</w:t>
      </w:r>
    </w:p>
    <w:p w:rsidR="00E3715C" w:rsidRDefault="00E3715C" w:rsidP="00E3715C">
      <w:pPr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27023A" w:rsidRPr="003C67B3" w:rsidRDefault="0027023A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2478D">
        <w:rPr>
          <w:rFonts w:ascii="Times New Roman" w:hAnsi="Times New Roman"/>
          <w:sz w:val="24"/>
          <w:szCs w:val="24"/>
        </w:rPr>
        <w:t>30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0CD" w:rsidRDefault="00F130CD">
      <w:r>
        <w:separator/>
      </w:r>
    </w:p>
  </w:endnote>
  <w:endnote w:type="continuationSeparator" w:id="0">
    <w:p w:rsidR="00F130CD" w:rsidRDefault="00F1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0CD" w:rsidRDefault="00F130CD">
      <w:r>
        <w:separator/>
      </w:r>
    </w:p>
  </w:footnote>
  <w:footnote w:type="continuationSeparator" w:id="0">
    <w:p w:rsidR="00F130CD" w:rsidRDefault="00F13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4E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24B1"/>
    <w:rsid w:val="00233BC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061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3A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7D4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36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1F3"/>
    <w:rsid w:val="0032439E"/>
    <w:rsid w:val="00324B9F"/>
    <w:rsid w:val="00324F74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41AD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A7D28"/>
    <w:rsid w:val="003B018A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1CD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5DF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8BE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83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567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237D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0A0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A03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1DCF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78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5B54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4A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618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6A8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5F2D"/>
    <w:rsid w:val="00746644"/>
    <w:rsid w:val="0074677C"/>
    <w:rsid w:val="00746EF7"/>
    <w:rsid w:val="00746FA4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4C1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CCA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3817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650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1A5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83A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5A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3F3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511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519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6DA3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8E8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22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3F7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2E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514C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E7E84"/>
    <w:rsid w:val="00CF0C9B"/>
    <w:rsid w:val="00CF0CAD"/>
    <w:rsid w:val="00CF0CB1"/>
    <w:rsid w:val="00CF114C"/>
    <w:rsid w:val="00CF13F2"/>
    <w:rsid w:val="00CF1B1B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5E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D7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15C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554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0C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FF6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17E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7BA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99BA41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2024-10-28T22:01:00Z</cp:lastPrinted>
  <dcterms:created xsi:type="dcterms:W3CDTF">2024-10-30T17:48:00Z</dcterms:created>
  <dcterms:modified xsi:type="dcterms:W3CDTF">2024-10-30T17:56:00Z</dcterms:modified>
</cp:coreProperties>
</file>