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F7C20" w:rsidRDefault="00701623" w:rsidP="002F7C2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VIEMCON, S. DE R.L. DE C.V</w:t>
      </w:r>
      <w:r w:rsidR="002F7C20">
        <w:rPr>
          <w:rFonts w:ascii="Times New Roman" w:hAnsi="Times New Roman"/>
          <w:b/>
          <w:sz w:val="28"/>
          <w:szCs w:val="28"/>
          <w:lang w:val="es-MX"/>
        </w:rPr>
        <w:t>.</w:t>
      </w:r>
    </w:p>
    <w:p w:rsidR="002F7C20" w:rsidRDefault="002F7C20" w:rsidP="002F7C2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F7C20" w:rsidRDefault="002F7C20" w:rsidP="002F7C2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F7C20" w:rsidRDefault="002F7C20" w:rsidP="002F7C20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2F7C20" w:rsidP="002F7C2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701623">
        <w:rPr>
          <w:rFonts w:ascii="Times New Roman" w:hAnsi="Times New Roman"/>
          <w:b/>
          <w:sz w:val="32"/>
          <w:szCs w:val="32"/>
        </w:rPr>
        <w:t>12047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 xml:space="preserve">con el giro: </w:t>
      </w:r>
      <w:r w:rsidR="00701623">
        <w:rPr>
          <w:rFonts w:ascii="Times New Roman" w:hAnsi="Times New Roman"/>
          <w:b/>
          <w:sz w:val="28"/>
          <w:szCs w:val="24"/>
        </w:rPr>
        <w:t>Servicios de Consultoria</w:t>
      </w:r>
      <w:bookmarkStart w:id="0" w:name="_GoBack"/>
      <w:bookmarkEnd w:id="0"/>
      <w:r w:rsidR="00821737">
        <w:rPr>
          <w:rFonts w:ascii="Times New Roman" w:hAnsi="Times New Roman"/>
          <w:b/>
          <w:sz w:val="28"/>
          <w:szCs w:val="28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DE1B45">
        <w:rPr>
          <w:rFonts w:ascii="Times New Roman" w:hAnsi="Times New Roman"/>
          <w:szCs w:val="24"/>
        </w:rPr>
        <w:t xml:space="preserve">los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821737">
        <w:rPr>
          <w:rFonts w:ascii="Times New Roman" w:hAnsi="Times New Roman"/>
          <w:b/>
          <w:szCs w:val="24"/>
        </w:rPr>
        <w:t>moral</w:t>
      </w:r>
      <w:r w:rsidR="0082173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EB6C73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821737">
        <w:rPr>
          <w:rFonts w:ascii="Times New Roman" w:hAnsi="Times New Roman"/>
          <w:b/>
          <w:szCs w:val="24"/>
        </w:rPr>
        <w:t>moral</w:t>
      </w:r>
      <w:r w:rsidR="00821737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661A2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6A06BD" w:rsidRPr="003C67B3" w:rsidRDefault="006A06B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21737">
        <w:rPr>
          <w:rFonts w:ascii="Times New Roman" w:hAnsi="Times New Roman"/>
          <w:sz w:val="24"/>
          <w:szCs w:val="24"/>
        </w:rPr>
        <w:t>20 de diciembre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793" w:rsidRDefault="00FE4793">
      <w:r>
        <w:separator/>
      </w:r>
    </w:p>
  </w:endnote>
  <w:endnote w:type="continuationSeparator" w:id="0">
    <w:p w:rsidR="00FE4793" w:rsidRDefault="00FE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793" w:rsidRDefault="00FE4793">
      <w:r>
        <w:separator/>
      </w:r>
    </w:p>
  </w:footnote>
  <w:footnote w:type="continuationSeparator" w:id="0">
    <w:p w:rsidR="00FE4793" w:rsidRDefault="00FE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35A"/>
    <w:rsid w:val="001F34B6"/>
    <w:rsid w:val="001F3AA2"/>
    <w:rsid w:val="001F3F6B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2F7C20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5F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D62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52A1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1623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1737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2AA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6C73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93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155A746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2024-12-20T19:07:00Z</cp:lastPrinted>
  <dcterms:created xsi:type="dcterms:W3CDTF">2024-12-20T21:30:00Z</dcterms:created>
  <dcterms:modified xsi:type="dcterms:W3CDTF">2024-12-20T21:30:00Z</dcterms:modified>
</cp:coreProperties>
</file>