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605FFF" w:rsidRDefault="00605FFF" w:rsidP="00605FFF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VAGON INTERNACIONAL, S.A. DE C.V.    </w:t>
      </w:r>
    </w:p>
    <w:p w:rsidR="00605FFF" w:rsidRDefault="00605FFF" w:rsidP="00605FFF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605FFF" w:rsidRDefault="00605FFF" w:rsidP="00605FFF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605FFF" w:rsidRDefault="00605FFF" w:rsidP="00605FFF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8741C6" w:rsidRDefault="00605FFF" w:rsidP="00605FFF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3744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8"/>
        </w:rPr>
        <w:t xml:space="preserve"> Servicios de Edificación, Construcción, de Instalaciones y Mantenimiento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CB0338">
        <w:rPr>
          <w:rFonts w:ascii="Times New Roman" w:hAnsi="Times New Roman"/>
          <w:b/>
          <w:szCs w:val="24"/>
        </w:rPr>
        <w:t>moral</w:t>
      </w:r>
      <w:r w:rsidR="00CB0338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5C4D39">
        <w:rPr>
          <w:rFonts w:ascii="Times New Roman" w:hAnsi="Times New Roman"/>
          <w:b/>
          <w:bCs/>
          <w:sz w:val="28"/>
          <w:szCs w:val="28"/>
        </w:rPr>
        <w:t>Febrero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CB0338">
        <w:rPr>
          <w:rFonts w:ascii="Times New Roman" w:hAnsi="Times New Roman"/>
          <w:b/>
          <w:szCs w:val="24"/>
        </w:rPr>
        <w:t>moral</w:t>
      </w:r>
      <w:r w:rsidR="00CB0338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63184F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146221" w:rsidRPr="003C67B3" w:rsidRDefault="00146221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FF04E6">
        <w:rPr>
          <w:rFonts w:ascii="Times New Roman" w:hAnsi="Times New Roman"/>
          <w:sz w:val="24"/>
          <w:szCs w:val="24"/>
        </w:rPr>
        <w:t>29</w:t>
      </w:r>
      <w:r w:rsidR="005C4D39">
        <w:rPr>
          <w:rFonts w:ascii="Times New Roman" w:hAnsi="Times New Roman"/>
          <w:sz w:val="24"/>
          <w:szCs w:val="24"/>
        </w:rPr>
        <w:t xml:space="preserve"> de febrero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015FC5" w:rsidRPr="002764D9" w:rsidRDefault="006B7AB2" w:rsidP="002764D9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Lic.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Leyla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E. Montalván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Tueme</w:t>
      </w:r>
      <w:proofErr w:type="spellEnd"/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 </w:t>
      </w:r>
      <w:r>
        <w:rPr>
          <w:rFonts w:ascii="Times New Roman" w:hAnsi="Times New Roman"/>
          <w:sz w:val="14"/>
          <w:szCs w:val="24"/>
          <w:lang w:val="es-MX"/>
        </w:rPr>
        <w:t>Subdirección de Procesos Administrativos</w:t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7A4D27">
        <w:rPr>
          <w:rFonts w:ascii="Times New Roman" w:hAnsi="Times New Roman"/>
          <w:b/>
          <w:sz w:val="14"/>
          <w:szCs w:val="24"/>
          <w:lang w:val="es-MX"/>
        </w:rPr>
        <w:t xml:space="preserve">          </w:t>
      </w:r>
      <w:r w:rsidR="00015FC5"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45E" w:rsidRDefault="00E5445E">
      <w:r>
        <w:separator/>
      </w:r>
    </w:p>
  </w:endnote>
  <w:endnote w:type="continuationSeparator" w:id="0">
    <w:p w:rsidR="00E5445E" w:rsidRDefault="00E54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45E" w:rsidRDefault="00E5445E">
      <w:r>
        <w:separator/>
      </w:r>
    </w:p>
  </w:footnote>
  <w:footnote w:type="continuationSeparator" w:id="0">
    <w:p w:rsidR="00E5445E" w:rsidRDefault="00E544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221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05FFF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86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A42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9D3"/>
    <w:rsid w:val="00676A65"/>
    <w:rsid w:val="006774A8"/>
    <w:rsid w:val="00680E85"/>
    <w:rsid w:val="00681019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30F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13A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338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BA7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45E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53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E038E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3180"/>
    <w:rsid w:val="00F233E1"/>
    <w:rsid w:val="00F24964"/>
    <w:rsid w:val="00F24B2C"/>
    <w:rsid w:val="00F24FB6"/>
    <w:rsid w:val="00F2621B"/>
    <w:rsid w:val="00F27C76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4E6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00EE7406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2024-02-29T22:53:00Z</cp:lastPrinted>
  <dcterms:created xsi:type="dcterms:W3CDTF">2024-03-01T21:08:00Z</dcterms:created>
  <dcterms:modified xsi:type="dcterms:W3CDTF">2024-03-01T21:08:00Z</dcterms:modified>
</cp:coreProperties>
</file>