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MONTEMAYOR ALATORRE JAVIER GENEROSO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</w:t>
      </w:r>
      <w:r>
        <w:rPr>
          <w:rFonts w:ascii="Times New Roman" w:hAnsi="Times New Roman"/>
          <w:b/>
          <w:sz w:val="28"/>
          <w:szCs w:val="24"/>
        </w:rPr>
        <w:t xml:space="preserve">es y Suministros de Manufactura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2098B">
        <w:rPr>
          <w:rFonts w:ascii="Times New Roman" w:hAnsi="Times New Roman"/>
          <w:b/>
          <w:szCs w:val="24"/>
        </w:rPr>
        <w:t>física</w:t>
      </w:r>
      <w:r w:rsidR="0072098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2098B">
        <w:rPr>
          <w:rFonts w:ascii="Times New Roman" w:hAnsi="Times New Roman"/>
          <w:b/>
          <w:szCs w:val="24"/>
        </w:rPr>
        <w:t>física</w:t>
      </w:r>
      <w:r w:rsidR="0072098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8E" w:rsidRDefault="00C0388E">
      <w:r>
        <w:separator/>
      </w:r>
    </w:p>
  </w:endnote>
  <w:endnote w:type="continuationSeparator" w:id="0">
    <w:p w:rsidR="00C0388E" w:rsidRDefault="00C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8E" w:rsidRDefault="00C0388E">
      <w:r>
        <w:separator/>
      </w:r>
    </w:p>
  </w:footnote>
  <w:footnote w:type="continuationSeparator" w:id="0">
    <w:p w:rsidR="00C0388E" w:rsidRDefault="00C0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2545F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2024-11-27T15:12:00Z</dcterms:created>
  <dcterms:modified xsi:type="dcterms:W3CDTF">2024-11-27T15:12:00Z</dcterms:modified>
</cp:coreProperties>
</file>