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F75B15" w:rsidRDefault="00F75B15" w:rsidP="00F75B1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MCS NETWORK SOLUTION, S.A. DE C.V.</w:t>
      </w:r>
    </w:p>
    <w:p w:rsidR="00F75B15" w:rsidRDefault="00F75B15" w:rsidP="00F75B15">
      <w:pPr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F75B15" w:rsidRDefault="00F75B15" w:rsidP="00F75B1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n-US"/>
        </w:rPr>
        <w:t xml:space="preserve"> </w:t>
      </w:r>
      <w:r>
        <w:rPr>
          <w:rFonts w:ascii="Times New Roman" w:hAnsi="Times New Roman"/>
          <w:szCs w:val="24"/>
          <w:lang w:val="es-MX"/>
        </w:rPr>
        <w:t>P R E S E NT E.-</w:t>
      </w:r>
    </w:p>
    <w:p w:rsidR="00F75B15" w:rsidRDefault="00F75B15" w:rsidP="00F75B1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75B15" w:rsidP="00F75B1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0713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Difusión de Tecnologías de Información y Telecomunicaciones</w:t>
      </w:r>
      <w:bookmarkStart w:id="0" w:name="_GoBack"/>
      <w:bookmarkEnd w:id="0"/>
      <w:r w:rsidR="00DC0C9C"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6D23B2">
        <w:rPr>
          <w:rFonts w:ascii="Times New Roman" w:hAnsi="Times New Roman"/>
          <w:b/>
          <w:bCs/>
          <w:sz w:val="28"/>
          <w:szCs w:val="28"/>
        </w:rPr>
        <w:t>Noviembre</w:t>
      </w:r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591415" w:rsidRPr="003C67B3" w:rsidRDefault="0059141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B03D7">
        <w:rPr>
          <w:rFonts w:ascii="Times New Roman" w:hAnsi="Times New Roman"/>
          <w:sz w:val="24"/>
          <w:szCs w:val="24"/>
        </w:rPr>
        <w:t>15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5B6" w:rsidRDefault="006475B6">
      <w:r>
        <w:separator/>
      </w:r>
    </w:p>
  </w:endnote>
  <w:endnote w:type="continuationSeparator" w:id="0">
    <w:p w:rsidR="006475B6" w:rsidRDefault="00647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5B6" w:rsidRDefault="006475B6">
      <w:r>
        <w:separator/>
      </w:r>
    </w:p>
  </w:footnote>
  <w:footnote w:type="continuationSeparator" w:id="0">
    <w:p w:rsidR="006475B6" w:rsidRDefault="00647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E6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2B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15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2025-12-15T22:45:00Z</dcterms:created>
  <dcterms:modified xsi:type="dcterms:W3CDTF">2025-12-15T22:45:00Z</dcterms:modified>
</cp:coreProperties>
</file>