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8128F" w:rsidRDefault="0008128F" w:rsidP="0008128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JAMA DENTAL MEDICO, S.A. DE C.V.</w:t>
      </w:r>
    </w:p>
    <w:p w:rsidR="0008128F" w:rsidRDefault="0008128F" w:rsidP="0008128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8128F" w:rsidRDefault="0008128F" w:rsidP="0008128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8128F" w:rsidRDefault="0008128F" w:rsidP="0008128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8128F" w:rsidP="0008128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1884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Equipo Médico, Accesorios y Suministros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A57C3E">
        <w:rPr>
          <w:rFonts w:ascii="Times New Roman" w:hAnsi="Times New Roman"/>
          <w:b/>
          <w:szCs w:val="24"/>
        </w:rPr>
        <w:t>moral</w:t>
      </w:r>
      <w:r w:rsidR="00FC671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08128F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A57C3E">
        <w:rPr>
          <w:rFonts w:ascii="Times New Roman" w:hAnsi="Times New Roman"/>
          <w:b/>
          <w:szCs w:val="24"/>
        </w:rPr>
        <w:t>moral</w:t>
      </w:r>
      <w:r w:rsidR="00FC671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677D8">
        <w:rPr>
          <w:rFonts w:ascii="Times New Roman" w:hAnsi="Times New Roman"/>
          <w:sz w:val="24"/>
          <w:szCs w:val="24"/>
        </w:rPr>
        <w:t>14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A18" w:rsidRDefault="00DC7A18">
      <w:r>
        <w:separator/>
      </w:r>
    </w:p>
  </w:endnote>
  <w:endnote w:type="continuationSeparator" w:id="0">
    <w:p w:rsidR="00DC7A18" w:rsidRDefault="00DC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A18" w:rsidRDefault="00DC7A18">
      <w:r>
        <w:separator/>
      </w:r>
    </w:p>
  </w:footnote>
  <w:footnote w:type="continuationSeparator" w:id="0">
    <w:p w:rsidR="00DC7A18" w:rsidRDefault="00DC7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0C53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28F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47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46C0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1C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54B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247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B9F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2A8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AFC"/>
    <w:rsid w:val="00484E86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76A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B0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5F28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193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2F9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C3E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677D8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8E7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4C3"/>
    <w:rsid w:val="00DC750A"/>
    <w:rsid w:val="00DC7688"/>
    <w:rsid w:val="00DC7A04"/>
    <w:rsid w:val="00DC7A18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4FDA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1C9A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3F4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129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71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48BC39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2025-11-18T19:05:00Z</dcterms:created>
  <dcterms:modified xsi:type="dcterms:W3CDTF">2025-11-18T19:05:00Z</dcterms:modified>
</cp:coreProperties>
</file>