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084A7C" w:rsidRDefault="00084A7C" w:rsidP="00084A7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TECNOFISICA, S.A. DE C.V.</w:t>
      </w:r>
    </w:p>
    <w:p w:rsidR="00084A7C" w:rsidRDefault="00084A7C" w:rsidP="00084A7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084A7C" w:rsidRDefault="00084A7C" w:rsidP="00084A7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84A7C" w:rsidRDefault="00084A7C" w:rsidP="00084A7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84A7C" w:rsidP="00084A7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1950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Servicios de Salud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084A7C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20850">
        <w:rPr>
          <w:rFonts w:ascii="Times New Roman" w:hAnsi="Times New Roman"/>
          <w:sz w:val="24"/>
          <w:szCs w:val="24"/>
        </w:rPr>
        <w:t>14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286" w:rsidRDefault="00012286">
      <w:r>
        <w:separator/>
      </w:r>
    </w:p>
  </w:endnote>
  <w:endnote w:type="continuationSeparator" w:id="0">
    <w:p w:rsidR="00012286" w:rsidRDefault="0001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286" w:rsidRDefault="00012286">
      <w:r>
        <w:separator/>
      </w:r>
    </w:p>
  </w:footnote>
  <w:footnote w:type="continuationSeparator" w:id="0">
    <w:p w:rsidR="00012286" w:rsidRDefault="00012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E81AE1D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2025-10-14T21:35:00Z</dcterms:created>
  <dcterms:modified xsi:type="dcterms:W3CDTF">2025-10-14T21:35:00Z</dcterms:modified>
</cp:coreProperties>
</file>