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7A7BBF" w:rsidRDefault="007A7BBF" w:rsidP="007A7BBF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VALORIS, S.A. DE C.V.</w:t>
      </w:r>
    </w:p>
    <w:p w:rsidR="007A7BBF" w:rsidRDefault="007A7BBF" w:rsidP="007A7BBF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7A7BBF" w:rsidRDefault="007A7BBF" w:rsidP="007A7BBF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7A7BBF" w:rsidRDefault="007A7BBF" w:rsidP="007A7BBF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7A7BBF" w:rsidP="007A7BBF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3441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Equipos de Of</w:t>
      </w:r>
      <w:r>
        <w:rPr>
          <w:rFonts w:ascii="Times New Roman" w:hAnsi="Times New Roman"/>
          <w:b/>
          <w:sz w:val="28"/>
          <w:szCs w:val="24"/>
        </w:rPr>
        <w:t xml:space="preserve">icina, Accesorios y Suministros </w:t>
      </w:r>
      <w:bookmarkStart w:id="0" w:name="_GoBack"/>
      <w:bookmarkEnd w:id="0"/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74804">
        <w:rPr>
          <w:rFonts w:ascii="Times New Roman" w:hAnsi="Times New Roman"/>
          <w:b/>
          <w:szCs w:val="24"/>
        </w:rPr>
        <w:t>moral</w:t>
      </w:r>
      <w:r w:rsidR="0047480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F25512">
        <w:rPr>
          <w:rFonts w:ascii="Times New Roman" w:hAnsi="Times New Roman"/>
          <w:b/>
          <w:bCs/>
          <w:sz w:val="28"/>
          <w:szCs w:val="28"/>
        </w:rPr>
        <w:t>Agosto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74804">
        <w:rPr>
          <w:rFonts w:ascii="Times New Roman" w:hAnsi="Times New Roman"/>
          <w:b/>
          <w:szCs w:val="24"/>
        </w:rPr>
        <w:t>moral</w:t>
      </w:r>
      <w:r w:rsidR="00474804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Pr="003C67B3" w:rsidRDefault="00D030FF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E45771">
        <w:rPr>
          <w:rFonts w:ascii="Times New Roman" w:hAnsi="Times New Roman"/>
          <w:sz w:val="24"/>
          <w:szCs w:val="24"/>
        </w:rPr>
        <w:t>02</w:t>
      </w:r>
      <w:r w:rsidR="00AA7631">
        <w:rPr>
          <w:rFonts w:ascii="Times New Roman" w:hAnsi="Times New Roman"/>
          <w:sz w:val="24"/>
          <w:szCs w:val="24"/>
        </w:rPr>
        <w:t xml:space="preserve"> de septiembre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624" w:rsidRDefault="002F1624">
      <w:r>
        <w:separator/>
      </w:r>
    </w:p>
  </w:endnote>
  <w:endnote w:type="continuationSeparator" w:id="0">
    <w:p w:rsidR="002F1624" w:rsidRDefault="002F1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624" w:rsidRDefault="002F1624">
      <w:r>
        <w:separator/>
      </w:r>
    </w:p>
  </w:footnote>
  <w:footnote w:type="continuationSeparator" w:id="0">
    <w:p w:rsidR="002F1624" w:rsidRDefault="002F16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79F"/>
    <w:rsid w:val="000B57F9"/>
    <w:rsid w:val="000B5BB0"/>
    <w:rsid w:val="000B5D14"/>
    <w:rsid w:val="000B5E25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870"/>
    <w:rsid w:val="00371B7F"/>
    <w:rsid w:val="00371CB3"/>
    <w:rsid w:val="003721A7"/>
    <w:rsid w:val="003721D3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5D6"/>
    <w:rsid w:val="00414D1E"/>
    <w:rsid w:val="00414E05"/>
    <w:rsid w:val="004150B6"/>
    <w:rsid w:val="004152A0"/>
    <w:rsid w:val="00415AFC"/>
    <w:rsid w:val="00416039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433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DE0"/>
    <w:rsid w:val="004A2BB5"/>
    <w:rsid w:val="004A3E2B"/>
    <w:rsid w:val="004A5358"/>
    <w:rsid w:val="004A5564"/>
    <w:rsid w:val="004A5644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6083"/>
    <w:rsid w:val="00546F0C"/>
    <w:rsid w:val="00547247"/>
    <w:rsid w:val="00547411"/>
    <w:rsid w:val="0055030F"/>
    <w:rsid w:val="00550887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E39"/>
    <w:rsid w:val="00637069"/>
    <w:rsid w:val="0063748C"/>
    <w:rsid w:val="006374B3"/>
    <w:rsid w:val="006374DF"/>
    <w:rsid w:val="0063762F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32A0"/>
    <w:rsid w:val="007734C3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EC"/>
    <w:rsid w:val="00787EF1"/>
    <w:rsid w:val="0079099F"/>
    <w:rsid w:val="00790AA7"/>
    <w:rsid w:val="00790C30"/>
    <w:rsid w:val="007911A9"/>
    <w:rsid w:val="007912A6"/>
    <w:rsid w:val="0079158F"/>
    <w:rsid w:val="00791A99"/>
    <w:rsid w:val="007921A2"/>
    <w:rsid w:val="00792618"/>
    <w:rsid w:val="007926B6"/>
    <w:rsid w:val="00793098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58298DE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2025-09-01T22:48:00Z</cp:lastPrinted>
  <dcterms:created xsi:type="dcterms:W3CDTF">2025-09-02T20:43:00Z</dcterms:created>
  <dcterms:modified xsi:type="dcterms:W3CDTF">2025-09-02T20:43:00Z</dcterms:modified>
</cp:coreProperties>
</file>