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DE0866" w:rsidRDefault="00DE0866" w:rsidP="00DE0866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MEXQUITIC CORONADO BEATRIZ JANETH</w:t>
      </w:r>
    </w:p>
    <w:p w:rsidR="00DE0866" w:rsidRDefault="00DE0866" w:rsidP="00DE0866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DE0866" w:rsidRDefault="00DE0866" w:rsidP="00DE0866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DE0866" w:rsidRDefault="00DE0866" w:rsidP="00DE0866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DE0866" w:rsidP="00DE0866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4342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Servicios de Comunicación Social y Publicidad</w:t>
      </w:r>
      <w:r w:rsidR="002B78B9"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DE0866">
        <w:rPr>
          <w:rFonts w:ascii="Times New Roman" w:hAnsi="Times New Roman"/>
          <w:b/>
          <w:szCs w:val="24"/>
        </w:rPr>
        <w:t>física</w:t>
      </w:r>
      <w:r w:rsidR="00DE086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DE0866">
        <w:rPr>
          <w:rFonts w:ascii="Times New Roman" w:hAnsi="Times New Roman"/>
          <w:b/>
          <w:bCs/>
          <w:sz w:val="28"/>
          <w:szCs w:val="28"/>
        </w:rPr>
        <w:t>Noviembre</w:t>
      </w:r>
      <w:bookmarkStart w:id="0" w:name="_GoBack"/>
      <w:bookmarkEnd w:id="0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DE0866">
        <w:rPr>
          <w:rFonts w:ascii="Times New Roman" w:hAnsi="Times New Roman"/>
          <w:b/>
          <w:szCs w:val="24"/>
        </w:rPr>
        <w:t>física</w:t>
      </w:r>
      <w:r w:rsidR="00DE0866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862DB">
        <w:rPr>
          <w:rFonts w:ascii="Times New Roman" w:hAnsi="Times New Roman"/>
          <w:sz w:val="24"/>
          <w:szCs w:val="24"/>
        </w:rPr>
        <w:t>03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1F7" w:rsidRDefault="00F551F7">
      <w:r>
        <w:separator/>
      </w:r>
    </w:p>
  </w:endnote>
  <w:endnote w:type="continuationSeparator" w:id="0">
    <w:p w:rsidR="00F551F7" w:rsidRDefault="00F55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1F7" w:rsidRDefault="00F551F7">
      <w:r>
        <w:separator/>
      </w:r>
    </w:p>
  </w:footnote>
  <w:footnote w:type="continuationSeparator" w:id="0">
    <w:p w:rsidR="00F551F7" w:rsidRDefault="00F551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45BE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BDF34BA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2025-12-04T18:30:00Z</dcterms:created>
  <dcterms:modified xsi:type="dcterms:W3CDTF">2025-12-04T18:30:00Z</dcterms:modified>
</cp:coreProperties>
</file>