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4310C" w:rsidRDefault="0094310C" w:rsidP="0094310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ESCALANTE LUJAN JORGE ANTONIO</w:t>
      </w:r>
    </w:p>
    <w:p w:rsidR="0094310C" w:rsidRDefault="0094310C" w:rsidP="0094310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4310C" w:rsidRDefault="0094310C" w:rsidP="0094310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4310C" w:rsidRDefault="0094310C" w:rsidP="0094310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4310C" w:rsidP="0094310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5133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8"/>
        </w:rPr>
        <w:t>Equipo de Audio y Video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4310C">
        <w:rPr>
          <w:rFonts w:ascii="Times New Roman" w:hAnsi="Times New Roman"/>
          <w:b/>
          <w:szCs w:val="24"/>
        </w:rPr>
        <w:t>física</w:t>
      </w:r>
      <w:r w:rsidR="0094310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4310C">
        <w:rPr>
          <w:rFonts w:ascii="Times New Roman" w:hAnsi="Times New Roman"/>
          <w:b/>
          <w:szCs w:val="24"/>
        </w:rPr>
        <w:t>física</w:t>
      </w:r>
      <w:r w:rsidR="0094310C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293" w:rsidRDefault="002E0293">
      <w:r>
        <w:separator/>
      </w:r>
    </w:p>
  </w:endnote>
  <w:endnote w:type="continuationSeparator" w:id="0">
    <w:p w:rsidR="002E0293" w:rsidRDefault="002E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293" w:rsidRDefault="002E0293">
      <w:r>
        <w:separator/>
      </w:r>
    </w:p>
  </w:footnote>
  <w:footnote w:type="continuationSeparator" w:id="0">
    <w:p w:rsidR="002E0293" w:rsidRDefault="002E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29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10C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2025-11-25T18:28:00Z</dcterms:created>
  <dcterms:modified xsi:type="dcterms:W3CDTF">2025-11-25T18:28:00Z</dcterms:modified>
</cp:coreProperties>
</file>