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826FEA" w:rsidRDefault="00826FEA" w:rsidP="00826FE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COMERCIALIZADORA PAUFEL, S.A. DE C.V.</w:t>
      </w:r>
    </w:p>
    <w:p w:rsidR="00826FEA" w:rsidRDefault="00826FEA" w:rsidP="00826FE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826FEA" w:rsidRDefault="00826FEA" w:rsidP="00826FE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26FEA" w:rsidRDefault="00826FEA" w:rsidP="00826FE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26FEA" w:rsidP="00826FE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9659 </w:t>
      </w:r>
      <w:r>
        <w:rPr>
          <w:rFonts w:ascii="Times New Roman" w:hAnsi="Times New Roman"/>
          <w:szCs w:val="24"/>
        </w:rPr>
        <w:t xml:space="preserve">con el giro:  </w:t>
      </w:r>
      <w:r w:rsidR="00BE736F">
        <w:rPr>
          <w:rFonts w:ascii="Times New Roman" w:hAnsi="Times New Roman"/>
          <w:b/>
          <w:sz w:val="28"/>
          <w:szCs w:val="24"/>
        </w:rPr>
        <w:t>Uniformes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</w:t>
      </w:r>
      <w:r w:rsidR="00D62E63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26FEA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267" w:rsidRDefault="00013267">
      <w:r>
        <w:separator/>
      </w:r>
    </w:p>
  </w:endnote>
  <w:endnote w:type="continuationSeparator" w:id="0">
    <w:p w:rsidR="00013267" w:rsidRDefault="00013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267" w:rsidRDefault="00013267">
      <w:r>
        <w:separator/>
      </w:r>
    </w:p>
  </w:footnote>
  <w:footnote w:type="continuationSeparator" w:id="0">
    <w:p w:rsidR="00013267" w:rsidRDefault="00013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0B2DC7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2025-09-29T22:26:00Z</cp:lastPrinted>
  <dcterms:created xsi:type="dcterms:W3CDTF">2025-09-26T19:17:00Z</dcterms:created>
  <dcterms:modified xsi:type="dcterms:W3CDTF">2025-09-29T22:26:00Z</dcterms:modified>
</cp:coreProperties>
</file>