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6428A" w:rsidRDefault="00B6428A" w:rsidP="00B6428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LUNA GUEVARA RODRIGO.</w:t>
      </w:r>
    </w:p>
    <w:p w:rsidR="00B6428A" w:rsidRDefault="00B6428A" w:rsidP="00B6428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6428A" w:rsidRDefault="00B6428A" w:rsidP="00B6428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6428A" w:rsidRDefault="00B6428A" w:rsidP="00B6428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6428A" w:rsidP="00B6428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11409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 w:rsidR="006A0A52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B6428A">
        <w:rPr>
          <w:rFonts w:ascii="Times New Roman" w:hAnsi="Times New Roman"/>
          <w:b/>
          <w:szCs w:val="24"/>
        </w:rPr>
        <w:t>física</w:t>
      </w:r>
      <w:r w:rsidR="00B6428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F7FB8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B6428A">
        <w:rPr>
          <w:rFonts w:ascii="Times New Roman" w:hAnsi="Times New Roman"/>
          <w:b/>
          <w:szCs w:val="24"/>
        </w:rPr>
        <w:t>física</w:t>
      </w:r>
      <w:r w:rsidR="00B6428A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F4F76">
        <w:rPr>
          <w:rFonts w:ascii="Times New Roman" w:hAnsi="Times New Roman"/>
          <w:sz w:val="24"/>
          <w:szCs w:val="24"/>
        </w:rPr>
        <w:t>28</w:t>
      </w:r>
      <w:r w:rsidR="00922BE4">
        <w:rPr>
          <w:rFonts w:ascii="Times New Roman" w:hAnsi="Times New Roman"/>
          <w:sz w:val="24"/>
          <w:szCs w:val="24"/>
        </w:rPr>
        <w:t xml:space="preserve"> de agosto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227" w:rsidRDefault="00D66227">
      <w:r>
        <w:separator/>
      </w:r>
    </w:p>
  </w:endnote>
  <w:endnote w:type="continuationSeparator" w:id="0">
    <w:p w:rsidR="00D66227" w:rsidRDefault="00D6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227" w:rsidRDefault="00D66227">
      <w:r>
        <w:separator/>
      </w:r>
    </w:p>
  </w:footnote>
  <w:footnote w:type="continuationSeparator" w:id="0">
    <w:p w:rsidR="00D66227" w:rsidRDefault="00D66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510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4707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2025-08-22T23:41:00Z</cp:lastPrinted>
  <dcterms:created xsi:type="dcterms:W3CDTF">2025-08-28T19:20:00Z</dcterms:created>
  <dcterms:modified xsi:type="dcterms:W3CDTF">2025-08-28T19:20:00Z</dcterms:modified>
</cp:coreProperties>
</file>