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65A6" w:rsidRDefault="00CA0449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ACOM NL</w:t>
      </w:r>
      <w:r w:rsidR="0013451D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F265A6" w:rsidRDefault="00F265A6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65A6" w:rsidP="00F265A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ED6F76">
        <w:rPr>
          <w:rFonts w:ascii="Times New Roman" w:hAnsi="Times New Roman"/>
          <w:b/>
          <w:sz w:val="32"/>
          <w:szCs w:val="32"/>
        </w:rPr>
        <w:t>12</w:t>
      </w:r>
      <w:r w:rsidR="00CA0449">
        <w:rPr>
          <w:rFonts w:ascii="Times New Roman" w:hAnsi="Times New Roman"/>
          <w:b/>
          <w:sz w:val="32"/>
          <w:szCs w:val="32"/>
        </w:rPr>
        <w:t>303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ED6F76">
        <w:rPr>
          <w:rFonts w:ascii="Times New Roman" w:hAnsi="Times New Roman"/>
          <w:szCs w:val="24"/>
        </w:rPr>
        <w:t xml:space="preserve"> </w:t>
      </w:r>
      <w:r w:rsidR="0013451D" w:rsidRPr="0013451D">
        <w:rPr>
          <w:rFonts w:ascii="Times New Roman" w:hAnsi="Times New Roman"/>
          <w:b/>
          <w:sz w:val="28"/>
          <w:szCs w:val="24"/>
        </w:rPr>
        <w:t>Servicios de Mantenimiento</w:t>
      </w:r>
      <w:r w:rsidR="0013451D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 w:rsidR="0013451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A0449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 w:rsidR="0013451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DBE" w:rsidRDefault="006F5DBE">
      <w:r>
        <w:separator/>
      </w:r>
    </w:p>
  </w:endnote>
  <w:endnote w:type="continuationSeparator" w:id="0">
    <w:p w:rsidR="006F5DBE" w:rsidRDefault="006F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DBE" w:rsidRDefault="006F5DBE">
      <w:r>
        <w:separator/>
      </w:r>
    </w:p>
  </w:footnote>
  <w:footnote w:type="continuationSeparator" w:id="0">
    <w:p w:rsidR="006F5DBE" w:rsidRDefault="006F5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51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20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BE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0449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BCF86B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2025-10-28T15:19:00Z</dcterms:created>
  <dcterms:modified xsi:type="dcterms:W3CDTF">2025-10-28T15:19:00Z</dcterms:modified>
</cp:coreProperties>
</file>