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31147" w:rsidRDefault="005F3D50" w:rsidP="0013114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4"/>
          <w:lang w:val="es-MX"/>
        </w:rPr>
      </w:pPr>
      <w:r>
        <w:rPr>
          <w:rFonts w:ascii="Times New Roman" w:hAnsi="Times New Roman"/>
          <w:b/>
          <w:sz w:val="28"/>
          <w:szCs w:val="24"/>
          <w:lang w:val="es-MX"/>
        </w:rPr>
        <w:t>SERVICIOS Y PROYECTOS INTEGRALES ALENIA,</w:t>
      </w:r>
      <w:r w:rsidR="00131147">
        <w:rPr>
          <w:rFonts w:ascii="Times New Roman" w:hAnsi="Times New Roman"/>
          <w:b/>
          <w:sz w:val="28"/>
          <w:szCs w:val="24"/>
          <w:lang w:val="es-MX"/>
        </w:rPr>
        <w:t xml:space="preserve"> S.A. DE C.V.</w:t>
      </w:r>
    </w:p>
    <w:p w:rsidR="00131147" w:rsidRDefault="00131147" w:rsidP="0013114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31147" w:rsidRDefault="00131147" w:rsidP="0013114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31147" w:rsidRDefault="00131147" w:rsidP="0013114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31147" w:rsidP="0013114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5F3D50">
        <w:rPr>
          <w:rFonts w:ascii="Times New Roman" w:hAnsi="Times New Roman"/>
          <w:b/>
          <w:sz w:val="32"/>
          <w:szCs w:val="32"/>
        </w:rPr>
        <w:t>12331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5F3D50" w:rsidRPr="005F3D50">
        <w:rPr>
          <w:rFonts w:ascii="Times New Roman" w:hAnsi="Times New Roman"/>
          <w:b/>
          <w:sz w:val="28"/>
          <w:szCs w:val="24"/>
        </w:rPr>
        <w:t>Difusión de Tecnologías de Información y Telecomunicaciones</w:t>
      </w:r>
      <w:r w:rsidR="005F3D50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3D50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1A" w:rsidRDefault="00B3601A">
      <w:r>
        <w:separator/>
      </w:r>
    </w:p>
  </w:endnote>
  <w:endnote w:type="continuationSeparator" w:id="0">
    <w:p w:rsidR="00B3601A" w:rsidRDefault="00B3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1A" w:rsidRDefault="00B3601A">
      <w:r>
        <w:separator/>
      </w:r>
    </w:p>
  </w:footnote>
  <w:footnote w:type="continuationSeparator" w:id="0">
    <w:p w:rsidR="00B3601A" w:rsidRDefault="00B36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1DFA6E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2025-11-25T17:34:00Z</dcterms:created>
  <dcterms:modified xsi:type="dcterms:W3CDTF">2025-11-25T17:34:00Z</dcterms:modified>
</cp:coreProperties>
</file>