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D7249E" w:rsidRDefault="00D7249E" w:rsidP="00D7249E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ARTEAGA SILVA BENITO </w:t>
      </w:r>
    </w:p>
    <w:p w:rsidR="00D7249E" w:rsidRDefault="00D7249E" w:rsidP="00D7249E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D7249E" w:rsidRDefault="00D7249E" w:rsidP="00D7249E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D7249E" w:rsidRDefault="00D7249E" w:rsidP="00D7249E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D7249E" w:rsidP="00D7249E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5060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>Difusión de Tecnologías de Información</w:t>
      </w:r>
      <w:r w:rsidR="00337DC7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D7249E">
        <w:rPr>
          <w:rFonts w:ascii="Times New Roman" w:hAnsi="Times New Roman"/>
          <w:b/>
          <w:szCs w:val="24"/>
        </w:rPr>
        <w:t>física</w:t>
      </w:r>
      <w:r w:rsidR="00D7249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73762B">
        <w:rPr>
          <w:rFonts w:ascii="Times New Roman" w:hAnsi="Times New Roman"/>
          <w:b/>
          <w:bCs/>
          <w:sz w:val="28"/>
          <w:szCs w:val="28"/>
        </w:rPr>
        <w:t>Marzo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D7249E">
        <w:rPr>
          <w:rFonts w:ascii="Times New Roman" w:hAnsi="Times New Roman"/>
          <w:b/>
          <w:szCs w:val="24"/>
        </w:rPr>
        <w:t>física</w:t>
      </w:r>
      <w:r w:rsidR="00D7249E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73762B">
        <w:rPr>
          <w:rFonts w:ascii="Times New Roman" w:hAnsi="Times New Roman"/>
          <w:sz w:val="24"/>
          <w:szCs w:val="24"/>
        </w:rPr>
        <w:t>23 de abril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4B81" w:rsidRDefault="00B34B81">
      <w:r>
        <w:separator/>
      </w:r>
    </w:p>
  </w:endnote>
  <w:endnote w:type="continuationSeparator" w:id="0">
    <w:p w:rsidR="00B34B81" w:rsidRDefault="00B34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4B81" w:rsidRDefault="00B34B81">
      <w:r>
        <w:separator/>
      </w:r>
    </w:p>
  </w:footnote>
  <w:footnote w:type="continuationSeparator" w:id="0">
    <w:p w:rsidR="00B34B81" w:rsidRDefault="00B34B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699C37B6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276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2026-03-18T22:07:00Z</cp:lastPrinted>
  <dcterms:created xsi:type="dcterms:W3CDTF">2026-04-23T16:15:00Z</dcterms:created>
  <dcterms:modified xsi:type="dcterms:W3CDTF">2026-04-23T16:15:00Z</dcterms:modified>
</cp:coreProperties>
</file>