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F678DE" w:rsidRDefault="00F678DE" w:rsidP="00F678DE">
      <w:pPr>
        <w:jc w:val="both"/>
        <w:rPr>
          <w:rFonts w:ascii="Times New Roman" w:hAnsi="Times New Roman"/>
          <w:b/>
          <w:color w:val="000000"/>
          <w:sz w:val="28"/>
          <w:szCs w:val="22"/>
          <w:lang w:val="es-MX" w:eastAsia="es-MX"/>
        </w:rPr>
      </w:pPr>
      <w:r>
        <w:rPr>
          <w:rFonts w:ascii="Times New Roman" w:hAnsi="Times New Roman"/>
          <w:b/>
          <w:color w:val="000000"/>
          <w:sz w:val="28"/>
          <w:szCs w:val="22"/>
          <w:lang w:val="es-MX" w:eastAsia="es-MX"/>
        </w:rPr>
        <w:t>PROVEEDORA FERRETERA TERRA, S.A. DE C.V.</w:t>
      </w:r>
    </w:p>
    <w:p w:rsidR="00F678DE" w:rsidRDefault="00F678DE" w:rsidP="00F678D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F678DE" w:rsidRDefault="00F678DE" w:rsidP="00F678D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678DE" w:rsidRDefault="00F678DE" w:rsidP="00F678D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F678DE" w:rsidP="00F678D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11040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bCs/>
          <w:sz w:val="28"/>
          <w:szCs w:val="16"/>
          <w:lang w:val="es-MX" w:eastAsia="es-MX"/>
        </w:rPr>
        <w:t>Componentes y Suministros de Manufactura</w:t>
      </w:r>
      <w:r w:rsidR="00326200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F678DE">
        <w:rPr>
          <w:rFonts w:ascii="Times New Roman" w:hAnsi="Times New Roman"/>
          <w:b/>
          <w:bCs/>
          <w:sz w:val="28"/>
          <w:szCs w:val="28"/>
        </w:rPr>
        <w:t>Febrero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B74A4">
        <w:rPr>
          <w:rFonts w:ascii="Times New Roman" w:hAnsi="Times New Roman"/>
          <w:b/>
          <w:szCs w:val="24"/>
        </w:rPr>
        <w:t>moral</w:t>
      </w:r>
      <w:r w:rsidR="005B74A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6200">
        <w:rPr>
          <w:rFonts w:ascii="Times New Roman" w:hAnsi="Times New Roman"/>
          <w:sz w:val="24"/>
          <w:szCs w:val="24"/>
        </w:rPr>
        <w:t>19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A23" w:rsidRDefault="008A4A23">
      <w:r>
        <w:separator/>
      </w:r>
    </w:p>
  </w:endnote>
  <w:endnote w:type="continuationSeparator" w:id="0">
    <w:p w:rsidR="008A4A23" w:rsidRDefault="008A4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A23" w:rsidRDefault="008A4A23">
      <w:r>
        <w:separator/>
      </w:r>
    </w:p>
  </w:footnote>
  <w:footnote w:type="continuationSeparator" w:id="0">
    <w:p w:rsidR="008A4A23" w:rsidRDefault="008A4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193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1B7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4A4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11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23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8DE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14244581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2026-02-19T22:25:00Z</dcterms:created>
  <dcterms:modified xsi:type="dcterms:W3CDTF">2026-02-19T22:25:00Z</dcterms:modified>
</cp:coreProperties>
</file>