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F00E34" w:rsidRDefault="00F00E34" w:rsidP="00F00E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SMITH CHAPA HERIBERTO ARTURO.</w:t>
      </w:r>
    </w:p>
    <w:p w:rsidR="00F00E34" w:rsidRDefault="00F00E34" w:rsidP="00F00E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00E34" w:rsidRDefault="00F00E34" w:rsidP="00F00E3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00E34" w:rsidRDefault="00F00E34" w:rsidP="00F00E3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F00E34" w:rsidP="00F00E3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12072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</w:t>
      </w:r>
      <w:r>
        <w:rPr>
          <w:rFonts w:ascii="Times New Roman" w:hAnsi="Times New Roman"/>
          <w:b/>
          <w:sz w:val="28"/>
          <w:szCs w:val="28"/>
        </w:rPr>
        <w:t>os y Suministros para Impresión</w:t>
      </w:r>
      <w:r w:rsidR="007C05AD"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F00E34">
        <w:rPr>
          <w:rFonts w:ascii="Times New Roman" w:hAnsi="Times New Roman"/>
          <w:b/>
          <w:szCs w:val="24"/>
        </w:rPr>
        <w:t>física</w:t>
      </w:r>
      <w:r w:rsidR="00F00E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F00E34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F00E34">
        <w:rPr>
          <w:rFonts w:ascii="Times New Roman" w:hAnsi="Times New Roman"/>
          <w:b/>
          <w:szCs w:val="24"/>
        </w:rPr>
        <w:t>física</w:t>
      </w:r>
      <w:r w:rsidR="00F00E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C05AD">
        <w:rPr>
          <w:rFonts w:ascii="Times New Roman" w:hAnsi="Times New Roman"/>
          <w:sz w:val="24"/>
          <w:szCs w:val="24"/>
        </w:rPr>
        <w:t>19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111" w:rsidRDefault="004F7111">
      <w:r>
        <w:separator/>
      </w:r>
    </w:p>
  </w:endnote>
  <w:endnote w:type="continuationSeparator" w:id="0">
    <w:p w:rsidR="004F7111" w:rsidRDefault="004F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111" w:rsidRDefault="004F7111">
      <w:r>
        <w:separator/>
      </w:r>
    </w:p>
  </w:footnote>
  <w:footnote w:type="continuationSeparator" w:id="0">
    <w:p w:rsidR="004F7111" w:rsidRDefault="004F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A6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1D88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111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D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857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51D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3E9B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132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8C7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0E34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E25165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2026-01-08T18:16:00Z</dcterms:created>
  <dcterms:modified xsi:type="dcterms:W3CDTF">2026-01-08T18:16:00Z</dcterms:modified>
</cp:coreProperties>
</file>