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D352F" w:rsidRDefault="008C2077" w:rsidP="000D352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SERVICIOS INMOBILIARIOS IROA</w:t>
      </w:r>
      <w:r w:rsidR="000D352F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0D352F" w:rsidRDefault="000D352F" w:rsidP="000D352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D352F" w:rsidRDefault="000D352F" w:rsidP="000D352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D352F" w:rsidRDefault="000D352F" w:rsidP="000D352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D352F" w:rsidP="000D352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C2077">
        <w:rPr>
          <w:rFonts w:ascii="Times New Roman" w:hAnsi="Times New Roman"/>
          <w:b/>
          <w:sz w:val="32"/>
          <w:szCs w:val="32"/>
        </w:rPr>
        <w:t>12377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8C2077">
        <w:rPr>
          <w:rFonts w:ascii="Times New Roman" w:hAnsi="Times New Roman"/>
          <w:b/>
          <w:sz w:val="28"/>
          <w:szCs w:val="24"/>
        </w:rPr>
        <w:t>Servicios de Limpieza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 </w:t>
      </w:r>
      <w:r w:rsidR="00D532A1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315D7">
        <w:rPr>
          <w:rFonts w:ascii="Times New Roman" w:hAnsi="Times New Roman"/>
          <w:b/>
          <w:szCs w:val="24"/>
        </w:rPr>
        <w:t>moral</w:t>
      </w:r>
      <w:r w:rsidR="009315D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8C2077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8C2077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315D7">
        <w:rPr>
          <w:rFonts w:ascii="Times New Roman" w:hAnsi="Times New Roman"/>
          <w:b/>
          <w:szCs w:val="24"/>
        </w:rPr>
        <w:t>moral</w:t>
      </w:r>
      <w:r w:rsidR="009315D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615E">
        <w:rPr>
          <w:rFonts w:ascii="Times New Roman" w:hAnsi="Times New Roman"/>
          <w:sz w:val="24"/>
          <w:szCs w:val="24"/>
        </w:rPr>
        <w:t>03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203" w:rsidRDefault="00C20203">
      <w:r>
        <w:separator/>
      </w:r>
    </w:p>
  </w:endnote>
  <w:endnote w:type="continuationSeparator" w:id="0">
    <w:p w:rsidR="00C20203" w:rsidRDefault="00C2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203" w:rsidRDefault="00C20203">
      <w:r>
        <w:separator/>
      </w:r>
    </w:p>
  </w:footnote>
  <w:footnote w:type="continuationSeparator" w:id="0">
    <w:p w:rsidR="00C20203" w:rsidRDefault="00C20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0BCD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7AE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AB9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52F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7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45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E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3F9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3F0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077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5D7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15E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203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0CA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BF6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32A1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5BD7F2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2026-03-03T22:16:00Z</dcterms:created>
  <dcterms:modified xsi:type="dcterms:W3CDTF">2026-03-03T22:16:00Z</dcterms:modified>
</cp:coreProperties>
</file>