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C41C27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KARAT LOYALTY CLUB</w:t>
      </w:r>
      <w:r w:rsidR="009F4954">
        <w:rPr>
          <w:rFonts w:ascii="Times New Roman" w:hAnsi="Times New Roman"/>
          <w:b/>
          <w:sz w:val="28"/>
          <w:szCs w:val="28"/>
          <w:lang w:val="es-MX"/>
        </w:rPr>
        <w:t>, S.A. DE C.V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9F4954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C41C27">
        <w:rPr>
          <w:rFonts w:ascii="Times New Roman" w:hAnsi="Times New Roman"/>
          <w:b/>
          <w:sz w:val="32"/>
          <w:szCs w:val="32"/>
        </w:rPr>
        <w:t>12415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A04926">
        <w:rPr>
          <w:rFonts w:ascii="Times New Roman" w:hAnsi="Times New Roman"/>
          <w:szCs w:val="24"/>
        </w:rPr>
        <w:t xml:space="preserve"> </w:t>
      </w:r>
      <w:r w:rsidR="00C41C27" w:rsidRPr="00C41C27">
        <w:rPr>
          <w:rFonts w:ascii="Times New Roman" w:hAnsi="Times New Roman"/>
          <w:b/>
          <w:sz w:val="28"/>
          <w:szCs w:val="24"/>
        </w:rPr>
        <w:t>Productos para Relojería Joyería y Piedras Preciosas</w:t>
      </w:r>
      <w:r w:rsidR="00C41C27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F4954">
        <w:rPr>
          <w:rFonts w:ascii="Times New Roman" w:hAnsi="Times New Roman"/>
          <w:b/>
          <w:szCs w:val="24"/>
        </w:rPr>
        <w:t>moral</w:t>
      </w:r>
      <w:r w:rsidR="009F495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05611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F4954">
        <w:rPr>
          <w:rFonts w:ascii="Times New Roman" w:hAnsi="Times New Roman"/>
          <w:b/>
          <w:szCs w:val="24"/>
        </w:rPr>
        <w:t>moral</w:t>
      </w:r>
      <w:r w:rsidR="009F495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0B2" w:rsidRDefault="006B50B2">
      <w:r>
        <w:separator/>
      </w:r>
    </w:p>
  </w:endnote>
  <w:endnote w:type="continuationSeparator" w:id="0">
    <w:p w:rsidR="006B50B2" w:rsidRDefault="006B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0B2" w:rsidRDefault="006B50B2">
      <w:r>
        <w:separator/>
      </w:r>
    </w:p>
  </w:footnote>
  <w:footnote w:type="continuationSeparator" w:id="0">
    <w:p w:rsidR="006B50B2" w:rsidRDefault="006B5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DA7A27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14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2026-05-18T18:24:00Z</cp:lastPrinted>
  <dcterms:created xsi:type="dcterms:W3CDTF">2026-05-19T17:29:00Z</dcterms:created>
  <dcterms:modified xsi:type="dcterms:W3CDTF">2026-05-19T17:43:00Z</dcterms:modified>
</cp:coreProperties>
</file>